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013"/>
        <w:gridCol w:w="5275"/>
      </w:tblGrid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Општи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подаци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Default="005C71C1">
            <w:pPr>
              <w:jc w:val="center"/>
              <w:rPr>
                <w:sz w:val="32"/>
                <w:szCs w:val="32"/>
              </w:rPr>
            </w:pPr>
          </w:p>
        </w:tc>
      </w:tr>
      <w:tr w:rsidR="005C71C1" w:rsidTr="00EF736C">
        <w:trPr>
          <w:trHeight w:val="26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Разред</w:t>
            </w:r>
            <w:proofErr w:type="spellEnd"/>
            <w:r>
              <w:t xml:space="preserve"> и </w:t>
            </w:r>
            <w:proofErr w:type="spellStart"/>
            <w:r>
              <w:t>одељење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ED31BD" w:rsidRDefault="005C71C1">
            <w:pPr>
              <w:rPr>
                <w:lang/>
              </w:rPr>
            </w:pPr>
            <w:r>
              <w:t xml:space="preserve">                                        3</w:t>
            </w:r>
            <w:r w:rsidR="00ED31BD">
              <w:rPr>
                <w:lang/>
              </w:rPr>
              <w:t>.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Општи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методички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подаци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Default="005C71C1">
            <w:pPr>
              <w:jc w:val="center"/>
            </w:pP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Наставна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 w:rsidP="005C71C1">
            <w:pPr>
              <w:tabs>
                <w:tab w:val="left" w:pos="1500"/>
              </w:tabs>
              <w:rPr>
                <w:lang w:val="sr-Cyrl-CS"/>
              </w:rPr>
            </w:pPr>
            <w:r>
              <w:t xml:space="preserve">    „</w:t>
            </w:r>
            <w:r>
              <w:rPr>
                <w:lang w:val="sr-Cyrl-CS"/>
              </w:rPr>
              <w:t>Рибарчета сан“, Бранко Радичевић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Наставна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Књижевност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Обрада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Циљ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 w:rsidP="005C71C1">
            <w:pPr>
              <w:rPr>
                <w:lang w:val="ru-RU"/>
              </w:rPr>
            </w:pPr>
            <w:r w:rsidRPr="005C71C1">
              <w:rPr>
                <w:lang w:val="ru-RU"/>
              </w:rPr>
              <w:t xml:space="preserve">Доживљавање, разумевање, свестрано тумачење и вредновање </w:t>
            </w:r>
            <w:r>
              <w:rPr>
                <w:lang w:val="ru-RU"/>
              </w:rPr>
              <w:t>песме</w:t>
            </w:r>
            <w:r w:rsidRPr="005C71C1">
              <w:rPr>
                <w:lang w:val="ru-RU"/>
              </w:rPr>
              <w:t xml:space="preserve"> „</w:t>
            </w:r>
            <w:r>
              <w:rPr>
                <w:lang w:val="sr-Cyrl-CS"/>
              </w:rPr>
              <w:t>Рибарчета сан“ Бранка Радичевића.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Pr="005C71C1" w:rsidRDefault="005C71C1">
            <w:pPr>
              <w:jc w:val="center"/>
              <w:rPr>
                <w:lang w:val="ru-RU"/>
              </w:rPr>
            </w:pPr>
            <w:r w:rsidRPr="005C71C1">
              <w:rPr>
                <w:lang w:val="ru-RU"/>
              </w:rPr>
              <w:t>Задаци часа:</w:t>
            </w:r>
          </w:p>
          <w:p w:rsidR="005C71C1" w:rsidRPr="005C71C1" w:rsidRDefault="005C71C1">
            <w:pPr>
              <w:jc w:val="center"/>
              <w:rPr>
                <w:i/>
                <w:lang w:val="ru-RU"/>
              </w:rPr>
            </w:pPr>
            <w:r w:rsidRPr="005C71C1">
              <w:rPr>
                <w:i/>
                <w:lang w:val="ru-RU"/>
              </w:rPr>
              <w:t>Образовни</w:t>
            </w:r>
          </w:p>
          <w:p w:rsidR="005C71C1" w:rsidRPr="005C71C1" w:rsidRDefault="005C71C1">
            <w:pPr>
              <w:jc w:val="center"/>
              <w:rPr>
                <w:i/>
                <w:lang w:val="ru-RU"/>
              </w:rPr>
            </w:pPr>
          </w:p>
          <w:p w:rsidR="005C71C1" w:rsidRPr="005C71C1" w:rsidRDefault="005C71C1">
            <w:pPr>
              <w:jc w:val="center"/>
              <w:rPr>
                <w:i/>
                <w:lang w:val="ru-RU"/>
              </w:rPr>
            </w:pPr>
          </w:p>
          <w:p w:rsidR="005C71C1" w:rsidRPr="005C71C1" w:rsidRDefault="005C71C1">
            <w:pPr>
              <w:jc w:val="center"/>
              <w:rPr>
                <w:i/>
                <w:lang w:val="ru-RU"/>
              </w:rPr>
            </w:pPr>
          </w:p>
          <w:p w:rsidR="005C71C1" w:rsidRPr="005C71C1" w:rsidRDefault="005C71C1">
            <w:pPr>
              <w:rPr>
                <w:i/>
                <w:lang w:val="ru-RU"/>
              </w:rPr>
            </w:pPr>
          </w:p>
          <w:p w:rsidR="005C71C1" w:rsidRPr="00D1240E" w:rsidRDefault="005C71C1">
            <w:pPr>
              <w:rPr>
                <w:i/>
                <w:lang w:val="ru-RU"/>
              </w:rPr>
            </w:pPr>
          </w:p>
          <w:p w:rsidR="005C71C1" w:rsidRPr="005C71C1" w:rsidRDefault="005C71C1">
            <w:pPr>
              <w:jc w:val="center"/>
              <w:rPr>
                <w:i/>
                <w:color w:val="FF0000"/>
                <w:lang w:val="ru-RU"/>
              </w:rPr>
            </w:pPr>
            <w:r w:rsidRPr="00D1240E">
              <w:rPr>
                <w:i/>
                <w:lang w:val="ru-RU"/>
              </w:rPr>
              <w:t>Функционални</w:t>
            </w:r>
          </w:p>
          <w:p w:rsidR="005C71C1" w:rsidRPr="005C71C1" w:rsidRDefault="005C71C1">
            <w:pPr>
              <w:jc w:val="center"/>
              <w:rPr>
                <w:i/>
                <w:lang w:val="ru-RU"/>
              </w:rPr>
            </w:pPr>
          </w:p>
          <w:p w:rsidR="005C71C1" w:rsidRPr="005C71C1" w:rsidRDefault="005C71C1">
            <w:pPr>
              <w:jc w:val="center"/>
              <w:rPr>
                <w:i/>
                <w:lang w:val="ru-RU"/>
              </w:rPr>
            </w:pPr>
          </w:p>
          <w:p w:rsidR="005C71C1" w:rsidRDefault="005C71C1">
            <w:pPr>
              <w:jc w:val="center"/>
              <w:rPr>
                <w:i/>
                <w:lang w:val="ru-RU"/>
              </w:rPr>
            </w:pPr>
          </w:p>
          <w:p w:rsidR="00465B49" w:rsidRPr="005C71C1" w:rsidRDefault="00465B49">
            <w:pPr>
              <w:jc w:val="center"/>
              <w:rPr>
                <w:i/>
                <w:lang w:val="ru-RU"/>
              </w:rPr>
            </w:pPr>
          </w:p>
          <w:p w:rsidR="005C71C1" w:rsidRPr="005C71C1" w:rsidRDefault="005C71C1" w:rsidP="00D1240E">
            <w:pPr>
              <w:rPr>
                <w:i/>
                <w:lang w:val="ru-RU"/>
              </w:rPr>
            </w:pPr>
          </w:p>
          <w:p w:rsidR="005C71C1" w:rsidRPr="00465B49" w:rsidRDefault="005C71C1">
            <w:pPr>
              <w:jc w:val="center"/>
              <w:rPr>
                <w:lang w:val="ru-RU"/>
              </w:rPr>
            </w:pPr>
            <w:r w:rsidRPr="00465B49">
              <w:rPr>
                <w:i/>
                <w:lang w:val="ru-RU"/>
              </w:rPr>
              <w:t>Васпитни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Pr="005C71C1" w:rsidRDefault="005C71C1" w:rsidP="00024A1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 xml:space="preserve">Доживљавање, разумевање и тумачење </w:t>
            </w:r>
            <w:r>
              <w:rPr>
                <w:lang w:val="ru-RU"/>
              </w:rPr>
              <w:t xml:space="preserve">песме </w:t>
            </w:r>
            <w:r>
              <w:rPr>
                <w:lang w:val="sr-Latn-CS"/>
              </w:rPr>
              <w:t>„</w:t>
            </w:r>
            <w:r>
              <w:rPr>
                <w:lang w:val="ru-RU"/>
              </w:rPr>
              <w:t>Рибарчета сан“ Бранка Радичевића. Усвајање знања о писцу и другом називу исте песме</w:t>
            </w:r>
            <w:r w:rsidR="00D1240E">
              <w:rPr>
                <w:lang w:val="ru-RU"/>
              </w:rPr>
              <w:t xml:space="preserve"> (</w:t>
            </w:r>
            <w:r w:rsidR="00D1240E">
              <w:rPr>
                <w:lang w:val="sr-Latn-CS"/>
              </w:rPr>
              <w:t>„</w:t>
            </w:r>
            <w:r w:rsidR="00D1240E">
              <w:rPr>
                <w:lang w:val="sr-Cyrl-CS"/>
              </w:rPr>
              <w:t>Циц</w:t>
            </w:r>
            <w:r w:rsidR="00D1240E">
              <w:rPr>
                <w:lang w:val="sr-Latn-CS"/>
              </w:rPr>
              <w:t>“</w:t>
            </w:r>
            <w:r w:rsidR="00D1240E">
              <w:rPr>
                <w:lang w:val="sr-Cyrl-CS"/>
              </w:rPr>
              <w:t>)</w:t>
            </w:r>
            <w:r>
              <w:rPr>
                <w:lang w:val="ru-RU"/>
              </w:rPr>
              <w:t>.</w:t>
            </w:r>
            <w:r w:rsidRPr="005C71C1">
              <w:rPr>
                <w:lang w:val="ru-RU"/>
              </w:rPr>
              <w:t xml:space="preserve"> Богаћење речника објашњењем непознатих и усвајањем нових речи.</w:t>
            </w:r>
          </w:p>
          <w:p w:rsidR="005C71C1" w:rsidRPr="005C71C1" w:rsidRDefault="005C71C1">
            <w:pPr>
              <w:jc w:val="both"/>
              <w:rPr>
                <w:lang w:val="ru-RU"/>
              </w:rPr>
            </w:pPr>
          </w:p>
          <w:p w:rsidR="005C71C1" w:rsidRPr="005C71C1" w:rsidRDefault="005C71C1" w:rsidP="005C71C1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 xml:space="preserve">Оспособљавање ученика за </w:t>
            </w:r>
            <w:r w:rsidR="00D1240E">
              <w:rPr>
                <w:lang w:val="ru-RU"/>
              </w:rPr>
              <w:t>уочавање стиха и строфе у песми; оспособљавање ученика за тихо усмерено чита</w:t>
            </w:r>
            <w:r w:rsidR="00465B49">
              <w:rPr>
                <w:lang w:val="ru-RU"/>
              </w:rPr>
              <w:t>ње; уочавање сна и јаве у песми; уочавање велике жеље за храном у песми.</w:t>
            </w:r>
          </w:p>
          <w:p w:rsidR="005C71C1" w:rsidRDefault="005C71C1" w:rsidP="00D1240E">
            <w:pPr>
              <w:jc w:val="both"/>
              <w:rPr>
                <w:lang w:val="ru-RU"/>
              </w:rPr>
            </w:pPr>
          </w:p>
          <w:p w:rsidR="00D1240E" w:rsidRPr="00465B49" w:rsidRDefault="00D1240E" w:rsidP="00465B49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465B49">
              <w:rPr>
                <w:lang w:val="ru-RU"/>
              </w:rPr>
              <w:t xml:space="preserve">Развијање љубави према поезији; неговање </w:t>
            </w:r>
            <w:r w:rsidR="00465B49" w:rsidRPr="00465B49">
              <w:rPr>
                <w:lang w:val="ru-RU"/>
              </w:rPr>
              <w:t>позитивних људских особина кроз схватање чињенице да је много људи на свету гладно.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Наставне</w:t>
            </w:r>
            <w:proofErr w:type="spellEnd"/>
            <w:r>
              <w:t xml:space="preserve"> </w:t>
            </w:r>
            <w:proofErr w:type="spellStart"/>
            <w:r>
              <w:t>методе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>
            <w:pPr>
              <w:rPr>
                <w:lang w:val="ru-RU"/>
              </w:rPr>
            </w:pPr>
            <w:r w:rsidRPr="005C71C1">
              <w:rPr>
                <w:lang w:val="ru-RU"/>
              </w:rPr>
              <w:t>Метода разговора, метода усменог излагања, метода рада на тексту</w:t>
            </w:r>
            <w:r>
              <w:rPr>
                <w:lang w:val="ru-RU"/>
              </w:rPr>
              <w:t>, илустративна метода.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Наставна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Default="005C71C1"/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>
            <w:pPr>
              <w:rPr>
                <w:lang w:val="ru-RU"/>
              </w:rPr>
            </w:pPr>
            <w:r w:rsidRPr="005C71C1">
              <w:rPr>
                <w:lang w:val="ru-RU"/>
              </w:rPr>
              <w:t xml:space="preserve">Милатовић, Вук, (2011): </w:t>
            </w:r>
            <w:r w:rsidRPr="005C71C1">
              <w:rPr>
                <w:i/>
                <w:lang w:val="ru-RU"/>
              </w:rPr>
              <w:t>Методика наставе српског језика и књижевности у разредној настави</w:t>
            </w:r>
            <w:r w:rsidRPr="005C71C1">
              <w:rPr>
                <w:lang w:val="ru-RU"/>
              </w:rPr>
              <w:t>, Учитељски факултет, Београд.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>
            <w:pPr>
              <w:jc w:val="center"/>
              <w:rPr>
                <w:color w:val="FF6600"/>
                <w:sz w:val="32"/>
                <w:szCs w:val="32"/>
                <w:lang w:val="ru-RU"/>
              </w:rPr>
            </w:pPr>
            <w:r w:rsidRPr="005C71C1">
              <w:rPr>
                <w:color w:val="FF6600"/>
                <w:sz w:val="32"/>
                <w:szCs w:val="32"/>
                <w:lang w:val="ru-RU"/>
              </w:rPr>
              <w:t>Структура часа са временском артикулацијом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Pr="005C71C1" w:rsidRDefault="005C71C1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Интелектуално-емоционална</w:t>
            </w:r>
            <w:proofErr w:type="spellEnd"/>
            <w:r>
              <w:t xml:space="preserve"> </w:t>
            </w:r>
            <w:proofErr w:type="spellStart"/>
            <w:r>
              <w:t>припрема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r>
              <w:t xml:space="preserve">                                     3 </w:t>
            </w:r>
            <w:proofErr w:type="spellStart"/>
            <w:r>
              <w:t>минута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Најава</w:t>
            </w:r>
            <w:proofErr w:type="spellEnd"/>
            <w:r>
              <w:t xml:space="preserve"> </w:t>
            </w:r>
            <w:proofErr w:type="spellStart"/>
            <w:r>
              <w:t>наставне</w:t>
            </w:r>
            <w:proofErr w:type="spellEnd"/>
            <w:r>
              <w:t xml:space="preserve"> </w:t>
            </w:r>
            <w:proofErr w:type="spellStart"/>
            <w:r>
              <w:t>јединице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r>
              <w:t xml:space="preserve">                                     1 </w:t>
            </w:r>
            <w:proofErr w:type="spellStart"/>
            <w:r>
              <w:t>минут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Изражајно</w:t>
            </w:r>
            <w:proofErr w:type="spellEnd"/>
            <w:r>
              <w:t xml:space="preserve">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r>
              <w:t xml:space="preserve">                                    3 </w:t>
            </w:r>
            <w:proofErr w:type="spellStart"/>
            <w:r>
              <w:t>минута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>
            <w:pPr>
              <w:jc w:val="center"/>
              <w:rPr>
                <w:lang w:val="ru-RU"/>
              </w:rPr>
            </w:pPr>
            <w:r w:rsidRPr="005C71C1">
              <w:rPr>
                <w:lang w:val="ru-RU"/>
              </w:rPr>
              <w:t>Разговор о непосредном доживљају и утисцима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r w:rsidRPr="005C71C1">
              <w:rPr>
                <w:lang w:val="ru-RU"/>
              </w:rPr>
              <w:t xml:space="preserve">                                    </w:t>
            </w:r>
            <w:r>
              <w:t xml:space="preserve">3 </w:t>
            </w:r>
            <w:proofErr w:type="spellStart"/>
            <w:r>
              <w:t>минута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Тихо</w:t>
            </w:r>
            <w:proofErr w:type="spellEnd"/>
            <w:r>
              <w:t xml:space="preserve"> </w:t>
            </w:r>
            <w:proofErr w:type="spellStart"/>
            <w:r>
              <w:t>усмерено</w:t>
            </w:r>
            <w:proofErr w:type="spellEnd"/>
            <w:r>
              <w:t xml:space="preserve">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r>
              <w:t xml:space="preserve">                                    3 </w:t>
            </w:r>
            <w:proofErr w:type="spellStart"/>
            <w:r>
              <w:t>минута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>
            <w:pPr>
              <w:jc w:val="center"/>
              <w:rPr>
                <w:lang w:val="ru-RU"/>
              </w:rPr>
            </w:pPr>
            <w:r w:rsidRPr="005C71C1">
              <w:rPr>
                <w:lang w:val="ru-RU"/>
              </w:rPr>
              <w:t>Тумачење непознатих речи и израза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r w:rsidRPr="005C71C1">
              <w:rPr>
                <w:lang w:val="ru-RU"/>
              </w:rPr>
              <w:t xml:space="preserve">                                    </w:t>
            </w:r>
            <w:r>
              <w:t xml:space="preserve">3 </w:t>
            </w:r>
            <w:proofErr w:type="spellStart"/>
            <w:r>
              <w:t>минута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 w:rsidP="005C71C1">
            <w:pPr>
              <w:jc w:val="center"/>
              <w:rPr>
                <w:lang w:val="sr-Cyrl-CS"/>
              </w:rPr>
            </w:pPr>
            <w:proofErr w:type="spellStart"/>
            <w:r>
              <w:t>Анализа</w:t>
            </w:r>
            <w:proofErr w:type="spellEnd"/>
            <w:r>
              <w:t xml:space="preserve"> п</w:t>
            </w:r>
            <w:r>
              <w:rPr>
                <w:lang w:val="sr-Cyrl-CS"/>
              </w:rPr>
              <w:t>есме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r>
              <w:t xml:space="preserve">                                   15 </w:t>
            </w:r>
            <w:proofErr w:type="spellStart"/>
            <w:r>
              <w:t>минута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Синтеза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r>
              <w:t xml:space="preserve">                                    5 </w:t>
            </w:r>
            <w:proofErr w:type="spellStart"/>
            <w:r>
              <w:t>минута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 w:rsidP="005C71C1">
            <w:pPr>
              <w:jc w:val="center"/>
              <w:rPr>
                <w:lang w:val="sr-Cyrl-CS"/>
              </w:rPr>
            </w:pPr>
            <w:proofErr w:type="spellStart"/>
            <w:r>
              <w:t>Ученичко</w:t>
            </w:r>
            <w:proofErr w:type="spellEnd"/>
            <w:r>
              <w:t xml:space="preserve"> </w:t>
            </w:r>
            <w:proofErr w:type="spellStart"/>
            <w:r>
              <w:t>стваралаштво</w:t>
            </w:r>
            <w:proofErr w:type="spellEnd"/>
            <w:r>
              <w:t xml:space="preserve"> </w:t>
            </w:r>
            <w:proofErr w:type="spellStart"/>
            <w:r>
              <w:t>подстакнуто</w:t>
            </w:r>
            <w:proofErr w:type="spellEnd"/>
            <w:r>
              <w:t xml:space="preserve"> п</w:t>
            </w:r>
            <w:r>
              <w:rPr>
                <w:lang w:val="sr-Cyrl-CS"/>
              </w:rPr>
              <w:t>есмом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tabs>
                <w:tab w:val="left" w:pos="1950"/>
              </w:tabs>
            </w:pPr>
            <w:r>
              <w:tab/>
              <w:t xml:space="preserve">    5 </w:t>
            </w:r>
            <w:proofErr w:type="spellStart"/>
            <w:r>
              <w:t>минута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Домаћи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r>
              <w:t xml:space="preserve">                                    1 </w:t>
            </w:r>
            <w:proofErr w:type="spellStart"/>
            <w:r>
              <w:t>минут</w:t>
            </w:r>
            <w:proofErr w:type="spellEnd"/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  <w:rPr>
                <w:color w:val="FF6600"/>
                <w:sz w:val="32"/>
                <w:szCs w:val="32"/>
              </w:rPr>
            </w:pPr>
            <w:proofErr w:type="spellStart"/>
            <w:r>
              <w:rPr>
                <w:color w:val="FF6600"/>
                <w:sz w:val="32"/>
                <w:szCs w:val="32"/>
              </w:rPr>
              <w:t>Ток</w:t>
            </w:r>
            <w:proofErr w:type="spellEnd"/>
            <w:r>
              <w:rPr>
                <w:color w:val="FF66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FF6600"/>
                <w:sz w:val="32"/>
                <w:szCs w:val="32"/>
              </w:rPr>
              <w:t>часа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Default="005C71C1">
            <w:pPr>
              <w:jc w:val="center"/>
            </w:pP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lastRenderedPageBreak/>
              <w:t>Интелектуално-емоционална</w:t>
            </w:r>
            <w:proofErr w:type="spellEnd"/>
            <w:r>
              <w:t xml:space="preserve"> </w:t>
            </w:r>
            <w:proofErr w:type="spellStart"/>
            <w:r>
              <w:t>припрема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 w:rsidP="005C71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Питам ученике шта смо радили на прошлом часу из ликовног. (колажирали смо чамац)</w:t>
            </w:r>
          </w:p>
          <w:p w:rsidR="005C71C1" w:rsidRDefault="005C71C1" w:rsidP="005C71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 шта се користи чамац? (за вожњу на води)</w:t>
            </w:r>
          </w:p>
          <w:p w:rsidR="005C71C1" w:rsidRDefault="001366C5" w:rsidP="005C71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5C71C1">
              <w:rPr>
                <w:lang w:val="sr-Cyrl-CS"/>
              </w:rPr>
              <w:t>о најчешће користи чамац? (риболовци или рибари)</w:t>
            </w:r>
          </w:p>
          <w:p w:rsidR="005C71C1" w:rsidRDefault="005C71C1" w:rsidP="005C71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 су рибари? (људи који лове рибу)</w:t>
            </w:r>
          </w:p>
          <w:p w:rsidR="005C71C1" w:rsidRDefault="005C71C1" w:rsidP="005C71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Зашто је лове? (да би је јели или из хобија)</w:t>
            </w:r>
          </w:p>
          <w:p w:rsidR="005C71C1" w:rsidRPr="005C71C1" w:rsidRDefault="005C71C1" w:rsidP="005C71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Јесте ли ви некада уловили рибу? Каква је била?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>
            <w:pPr>
              <w:jc w:val="center"/>
              <w:rPr>
                <w:lang w:val="ru-RU"/>
              </w:rPr>
            </w:pPr>
            <w:r w:rsidRPr="005C71C1">
              <w:rPr>
                <w:lang w:val="ru-RU"/>
              </w:rPr>
              <w:t>Најава наставне јединице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Данас ћемо учити песму </w:t>
            </w:r>
            <w:r w:rsidRPr="005C71C1">
              <w:rPr>
                <w:lang w:val="ru-RU"/>
              </w:rPr>
              <w:t>„</w:t>
            </w:r>
            <w:r>
              <w:rPr>
                <w:lang w:val="sr-Cyrl-CS"/>
              </w:rPr>
              <w:t>Рибарчета сан“, Б</w:t>
            </w:r>
            <w:r w:rsidR="002F449B">
              <w:rPr>
                <w:lang w:val="sr-Cyrl-CS"/>
              </w:rPr>
              <w:t>ранка</w:t>
            </w:r>
            <w:r>
              <w:rPr>
                <w:lang w:val="sr-Cyrl-CS"/>
              </w:rPr>
              <w:t xml:space="preserve"> Радичевић</w:t>
            </w:r>
            <w:r w:rsidR="002F449B">
              <w:rPr>
                <w:lang w:val="sr-Cyrl-CS"/>
              </w:rPr>
              <w:t>а</w:t>
            </w:r>
            <w:r w:rsidR="00000B12">
              <w:rPr>
                <w:lang w:val="sr-Cyrl-CS"/>
              </w:rPr>
              <w:t>. Запис на табли и у свескама ученика.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>
            <w:pPr>
              <w:jc w:val="center"/>
              <w:rPr>
                <w:lang w:val="ru-RU"/>
              </w:rPr>
            </w:pPr>
            <w:r w:rsidRPr="005C71C1">
              <w:rPr>
                <w:lang w:val="ru-RU"/>
              </w:rPr>
              <w:t>Саопштавање биографских података о писцу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 w:rsidP="00000B12">
            <w:p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 xml:space="preserve">На таблу лепим слику </w:t>
            </w:r>
            <w:r w:rsidR="00000B12">
              <w:rPr>
                <w:lang w:val="ru-RU"/>
              </w:rPr>
              <w:t>Бранка Радичевића</w:t>
            </w:r>
            <w:r w:rsidRPr="005C71C1">
              <w:rPr>
                <w:lang w:val="ru-RU"/>
              </w:rPr>
              <w:t xml:space="preserve"> и ученицима </w:t>
            </w:r>
            <w:r w:rsidR="00000B12">
              <w:rPr>
                <w:lang w:val="ru-RU"/>
              </w:rPr>
              <w:t>укратко</w:t>
            </w:r>
            <w:r w:rsidR="001366C5">
              <w:rPr>
                <w:lang w:val="ru-RU"/>
              </w:rPr>
              <w:t xml:space="preserve"> причам о његовом </w:t>
            </w:r>
            <w:r w:rsidRPr="005C71C1">
              <w:rPr>
                <w:lang w:val="ru-RU"/>
              </w:rPr>
              <w:t>лику и делу</w:t>
            </w:r>
            <w:r w:rsidR="00000B12">
              <w:rPr>
                <w:lang w:val="ru-RU"/>
              </w:rPr>
              <w:t>.</w:t>
            </w:r>
            <w:r w:rsidRPr="005C71C1">
              <w:rPr>
                <w:lang w:val="ru-RU"/>
              </w:rPr>
              <w:t xml:space="preserve"> </w:t>
            </w:r>
            <w:r w:rsidR="00000B12">
              <w:rPr>
                <w:lang w:val="ru-RU"/>
              </w:rPr>
              <w:t xml:space="preserve">Делим им прилог о писцу који ће залепити у своје свеске.                       </w:t>
            </w:r>
            <w:r w:rsidR="001366C5">
              <w:rPr>
                <w:lang w:val="ru-RU"/>
              </w:rPr>
              <w:t xml:space="preserve">                  </w:t>
            </w:r>
            <w:r w:rsidR="00000B12">
              <w:rPr>
                <w:lang w:val="ru-RU"/>
              </w:rPr>
              <w:t xml:space="preserve"> </w:t>
            </w:r>
            <w:r w:rsidR="00000B12" w:rsidRPr="005C71C1">
              <w:rPr>
                <w:lang w:val="ru-RU"/>
              </w:rPr>
              <w:t>(прилог 1)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Интерпретативно</w:t>
            </w:r>
            <w:proofErr w:type="spellEnd"/>
            <w:r>
              <w:t xml:space="preserve">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 w:rsidP="00000B12">
            <w:p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>Када завршим  разговор о писцу молим ученике да затворе књиге и свеске и да се исправе и седну правилно јер ћу им прочитати песму „</w:t>
            </w:r>
            <w:r w:rsidR="00000B12">
              <w:rPr>
                <w:lang w:val="ru-RU"/>
              </w:rPr>
              <w:t>Рибарчета сан</w:t>
            </w:r>
            <w:r w:rsidR="00000B12">
              <w:rPr>
                <w:lang w:val="sr-Latn-CS"/>
              </w:rPr>
              <w:t>“</w:t>
            </w:r>
            <w:r w:rsidR="00000B12">
              <w:rPr>
                <w:lang w:val="ru-RU"/>
              </w:rPr>
              <w:t xml:space="preserve"> Бранка Радичевића.</w:t>
            </w:r>
            <w:r w:rsidRPr="005C71C1">
              <w:rPr>
                <w:lang w:val="ru-RU"/>
              </w:rPr>
              <w:t xml:space="preserve"> Након завршеног читања следи кратка психолошка пауза</w:t>
            </w:r>
            <w:r w:rsidR="00000B12">
              <w:rPr>
                <w:lang w:val="ru-RU"/>
              </w:rPr>
              <w:t>.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000B12" w:rsidRDefault="005C71C1">
            <w:pPr>
              <w:jc w:val="center"/>
              <w:rPr>
                <w:lang w:val="ru-RU"/>
              </w:rPr>
            </w:pPr>
            <w:r w:rsidRPr="00000B12">
              <w:rPr>
                <w:lang w:val="ru-RU"/>
              </w:rPr>
              <w:t>Разговор о непосредном доживљају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>
            <w:p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>Након психолошке паузе ученицима постављам следећа питања:</w:t>
            </w:r>
          </w:p>
          <w:p w:rsidR="005C71C1" w:rsidRPr="005C71C1" w:rsidRDefault="005C71C1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>О чему сте размишљали док сам читала ову песму?</w:t>
            </w:r>
          </w:p>
          <w:p w:rsidR="005C71C1" w:rsidRPr="005C71C1" w:rsidRDefault="005C71C1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>Како сте се осећали док сам читала песму?</w:t>
            </w:r>
          </w:p>
          <w:p w:rsidR="005C71C1" w:rsidRPr="005C71C1" w:rsidRDefault="005C71C1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>Чиме вас је развеселила ова песма?</w:t>
            </w:r>
          </w:p>
          <w:p w:rsidR="005C71C1" w:rsidRPr="005C71C1" w:rsidRDefault="005C71C1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>Шта вам је пр</w:t>
            </w:r>
            <w:r w:rsidR="001366C5">
              <w:rPr>
                <w:lang w:val="ru-RU"/>
              </w:rPr>
              <w:t xml:space="preserve">ивукло пажњу док сам читала </w:t>
            </w:r>
            <w:r w:rsidRPr="005C71C1">
              <w:rPr>
                <w:lang w:val="ru-RU"/>
              </w:rPr>
              <w:t>песму?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Тихо</w:t>
            </w:r>
            <w:proofErr w:type="spellEnd"/>
            <w:r>
              <w:t xml:space="preserve"> </w:t>
            </w:r>
            <w:proofErr w:type="spellStart"/>
            <w:r>
              <w:t>усмерено</w:t>
            </w:r>
            <w:proofErr w:type="spellEnd"/>
            <w:r>
              <w:t xml:space="preserve">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5C71C1" w:rsidP="001366C5">
            <w:p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>Говорим ученицима да сада могу да отворе своје чит</w:t>
            </w:r>
            <w:r w:rsidR="001366C5">
              <w:rPr>
                <w:lang w:val="ru-RU"/>
              </w:rPr>
              <w:t>анке и да тихо у себи прочитају</w:t>
            </w:r>
            <w:r w:rsidRPr="005C71C1">
              <w:rPr>
                <w:lang w:val="ru-RU"/>
              </w:rPr>
              <w:t xml:space="preserve"> песму, али да обрате пажњу на непознате речи и уколико их има да их подвуку оловком.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Default="005C71C1">
            <w:pPr>
              <w:jc w:val="center"/>
            </w:pPr>
            <w:proofErr w:type="spellStart"/>
            <w:r>
              <w:t>Тумачење</w:t>
            </w:r>
            <w:proofErr w:type="spellEnd"/>
            <w:r>
              <w:t xml:space="preserve"> </w:t>
            </w:r>
            <w:proofErr w:type="spellStart"/>
            <w:r>
              <w:t>непознатих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 xml:space="preserve"> и </w:t>
            </w:r>
            <w:proofErr w:type="spellStart"/>
            <w:r>
              <w:t>израза</w:t>
            </w:r>
            <w:proofErr w:type="spellEnd"/>
          </w:p>
          <w:p w:rsidR="005C71C1" w:rsidRDefault="005C71C1">
            <w:pPr>
              <w:jc w:val="center"/>
            </w:pPr>
          </w:p>
          <w:p w:rsidR="005C71C1" w:rsidRDefault="005C71C1">
            <w:pPr>
              <w:jc w:val="center"/>
            </w:pPr>
          </w:p>
          <w:p w:rsidR="005C71C1" w:rsidRDefault="005C71C1">
            <w:pPr>
              <w:jc w:val="center"/>
            </w:pPr>
          </w:p>
          <w:p w:rsidR="005C71C1" w:rsidRDefault="005C71C1">
            <w:pPr>
              <w:jc w:val="center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 w:rsidP="00000B12">
            <w:p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 xml:space="preserve">Након прочитаног текста са ученицима тумачим непознате речи тако што их прво питам које речи су </w:t>
            </w:r>
            <w:r w:rsidR="00000B12">
              <w:rPr>
                <w:lang w:val="ru-RU"/>
              </w:rPr>
              <w:t xml:space="preserve">им биле непознате. </w:t>
            </w:r>
            <w:r w:rsidRPr="005C71C1">
              <w:rPr>
                <w:lang w:val="ru-RU"/>
              </w:rPr>
              <w:t xml:space="preserve">Од ученика којем је нека реч била непозната захтевам да прочита поново  цео стих како би из контекста сазнао значење речи, а ако и тада не дођемо до решења питам остале ученике да ли они знају значење непознате речи и на крају као последње решење ја дајем објашњење непознате речи. </w:t>
            </w:r>
            <w:r w:rsidR="00000B12">
              <w:rPr>
                <w:lang w:val="ru-RU"/>
              </w:rPr>
              <w:t xml:space="preserve">Очекиване непознате речи су: </w:t>
            </w:r>
          </w:p>
          <w:p w:rsidR="00000B12" w:rsidRDefault="00000B12" w:rsidP="00000B12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Осме'ива – </w:t>
            </w:r>
            <w:r w:rsidR="00EF736C">
              <w:rPr>
                <w:lang w:val="ru-RU"/>
              </w:rPr>
              <w:t>осмехива</w:t>
            </w:r>
          </w:p>
          <w:p w:rsidR="00000B12" w:rsidRDefault="00000B12" w:rsidP="00000B12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Чун – </w:t>
            </w:r>
            <w:r w:rsidR="00EF736C">
              <w:rPr>
                <w:lang w:val="ru-RU"/>
              </w:rPr>
              <w:t>чамац</w:t>
            </w:r>
          </w:p>
          <w:p w:rsidR="00000B12" w:rsidRDefault="00000B12" w:rsidP="00000B12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Жеравица – </w:t>
            </w:r>
            <w:r w:rsidR="00EF736C">
              <w:rPr>
                <w:lang w:val="ru-RU"/>
              </w:rPr>
              <w:t>жар</w:t>
            </w:r>
          </w:p>
          <w:p w:rsidR="00000B12" w:rsidRDefault="00000B12" w:rsidP="00000B12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Руди – </w:t>
            </w:r>
            <w:r w:rsidR="00EF736C">
              <w:rPr>
                <w:lang w:val="ru-RU"/>
              </w:rPr>
              <w:t>румени</w:t>
            </w:r>
          </w:p>
          <w:p w:rsidR="00000B12" w:rsidRPr="00000B12" w:rsidRDefault="00000B12" w:rsidP="00000B1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крају читанке постоји речник мање познатих речи са њиховим објашњењима, тако да </w:t>
            </w:r>
            <w:r>
              <w:rPr>
                <w:lang w:val="ru-RU"/>
              </w:rPr>
              <w:lastRenderedPageBreak/>
              <w:t xml:space="preserve">непознате речи нећемо записивати осим ако се појави нека која се не налази међу непознатим речима у читанци. </w:t>
            </w:r>
          </w:p>
        </w:tc>
      </w:tr>
      <w:tr w:rsidR="005C71C1" w:rsidTr="00EF736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Pr="00000B12" w:rsidRDefault="005C71C1">
            <w:pPr>
              <w:jc w:val="center"/>
              <w:rPr>
                <w:lang w:val="ru-RU"/>
              </w:rPr>
            </w:pPr>
            <w:r w:rsidRPr="00000B12">
              <w:rPr>
                <w:lang w:val="ru-RU"/>
              </w:rPr>
              <w:lastRenderedPageBreak/>
              <w:t>Анализа песме</w:t>
            </w:r>
          </w:p>
          <w:p w:rsidR="005C71C1" w:rsidRPr="00000B12" w:rsidRDefault="005C71C1">
            <w:pPr>
              <w:jc w:val="center"/>
              <w:rPr>
                <w:lang w:val="ru-RU"/>
              </w:rPr>
            </w:pPr>
            <w:r w:rsidRPr="00000B12">
              <w:rPr>
                <w:lang w:val="ru-RU"/>
              </w:rPr>
              <w:t xml:space="preserve">                                         </w:t>
            </w:r>
          </w:p>
          <w:p w:rsidR="005C71C1" w:rsidRPr="00000B12" w:rsidRDefault="005C71C1">
            <w:pPr>
              <w:jc w:val="center"/>
              <w:rPr>
                <w:lang w:val="ru-RU"/>
              </w:rPr>
            </w:pPr>
          </w:p>
          <w:p w:rsidR="005C71C1" w:rsidRPr="00000B12" w:rsidRDefault="005C71C1">
            <w:pPr>
              <w:jc w:val="center"/>
              <w:rPr>
                <w:lang w:val="ru-RU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>Након тумачења непознатих речи са ученицима започињем  анализу песме</w:t>
            </w:r>
            <w:r w:rsidR="00000B12">
              <w:rPr>
                <w:lang w:val="ru-RU"/>
              </w:rPr>
              <w:t>:</w:t>
            </w:r>
          </w:p>
          <w:p w:rsidR="001366C5" w:rsidRPr="001366C5" w:rsidRDefault="001366C5" w:rsidP="001366C5">
            <w:pPr>
              <w:jc w:val="both"/>
              <w:rPr>
                <w:lang w:val="ru-RU"/>
              </w:rPr>
            </w:pPr>
          </w:p>
          <w:p w:rsidR="00000B12" w:rsidRPr="00E7612E" w:rsidRDefault="00000B12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sr-Cyrl-CS"/>
              </w:rPr>
              <w:t>О чему говори прва строфа песме? (</w:t>
            </w:r>
            <w:r w:rsidR="001366C5">
              <w:rPr>
                <w:lang w:val="sr-Cyrl-CS"/>
              </w:rPr>
              <w:t xml:space="preserve"> о томе како рибарче сања у чамцу)</w:t>
            </w:r>
          </w:p>
          <w:p w:rsidR="00E7612E" w:rsidRPr="00E7612E" w:rsidRDefault="00E7612E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sr-Cyrl-CS"/>
              </w:rPr>
              <w:t>Ко је рибарче и каква је та реч? (он је дечак, а то је умањеница)</w:t>
            </w:r>
          </w:p>
          <w:p w:rsidR="00E7612E" w:rsidRPr="00E7612E" w:rsidRDefault="00E7612E" w:rsidP="00E7612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Зашто не пише ''рибар''? (управо зато што је реч о малом дечаку)</w:t>
            </w:r>
          </w:p>
          <w:p w:rsidR="001366C5" w:rsidRDefault="001366C5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Какав је тај његов сан? (јасан као јава)</w:t>
            </w:r>
          </w:p>
          <w:p w:rsidR="001366C5" w:rsidRDefault="001366C5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Погледајте у песми какви су небо и река. (небо се осмехива, а река се плави)</w:t>
            </w:r>
          </w:p>
          <w:p w:rsidR="001366C5" w:rsidRDefault="001366C5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то значи? (да је леп дан и мирна река)</w:t>
            </w:r>
          </w:p>
          <w:p w:rsidR="00AA7388" w:rsidRDefault="00AA7388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 откуд дечак у чамцу? (кренуо је да лови рибу баш зато што је леп дан)</w:t>
            </w:r>
          </w:p>
          <w:p w:rsidR="001366C5" w:rsidRDefault="001366C5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Како </w:t>
            </w:r>
            <w:r w:rsidR="00AA7388">
              <w:rPr>
                <w:lang w:val="ru-RU"/>
              </w:rPr>
              <w:t>леп дан</w:t>
            </w:r>
            <w:r>
              <w:rPr>
                <w:lang w:val="ru-RU"/>
              </w:rPr>
              <w:t xml:space="preserve"> може утицати на сан? (некада такав призор људе просто ''опије'' и прија им сан у природи)</w:t>
            </w:r>
          </w:p>
          <w:p w:rsidR="001366C5" w:rsidRDefault="001366C5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Да ли вам се некада десило да сањате и да је сан толико реалан да нисте ни свесни да је то само сан? Какав је био тај сан?</w:t>
            </w:r>
          </w:p>
          <w:p w:rsidR="001366C5" w:rsidRDefault="001366C5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Хајде да замислимо тај призор, односно ту слику.</w:t>
            </w:r>
          </w:p>
          <w:p w:rsidR="001366C5" w:rsidRPr="00467B0A" w:rsidRDefault="001366C5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Како бисмо је могли назвати? Планирано је </w:t>
            </w:r>
            <w:r>
              <w:rPr>
                <w:lang w:val="sr-Latn-CS"/>
              </w:rPr>
              <w:t>„</w:t>
            </w:r>
            <w:r w:rsidR="00467B0A">
              <w:rPr>
                <w:lang w:val="sr-Cyrl-CS"/>
              </w:rPr>
              <w:t>Рибарче почиње да сања</w:t>
            </w:r>
            <w:r>
              <w:rPr>
                <w:lang w:val="sr-Latn-CS"/>
              </w:rPr>
              <w:t>“</w:t>
            </w:r>
            <w:r w:rsidR="00467B0A">
              <w:rPr>
                <w:lang w:val="sr-Cyrl-CS"/>
              </w:rPr>
              <w:t>.</w:t>
            </w:r>
          </w:p>
          <w:p w:rsidR="00467B0A" w:rsidRPr="00E7612E" w:rsidRDefault="00E7612E" w:rsidP="00E7612E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Овим питањима желим да укажем на умањенице у песми и разлог зашто оне постоје; и да наведем ученике</w:t>
            </w:r>
            <w:r w:rsidR="0056490A">
              <w:rPr>
                <w:i/>
                <w:lang w:val="ru-RU"/>
              </w:rPr>
              <w:t xml:space="preserve"> да уоче да дечак сања један врло јасан и реалан сан.</w:t>
            </w:r>
          </w:p>
          <w:p w:rsidR="00E7612E" w:rsidRPr="00000B12" w:rsidRDefault="00E7612E" w:rsidP="00467B0A">
            <w:pPr>
              <w:pStyle w:val="ListParagraph"/>
              <w:jc w:val="both"/>
              <w:rPr>
                <w:lang w:val="ru-RU"/>
              </w:rPr>
            </w:pPr>
          </w:p>
          <w:p w:rsidR="00E7612E" w:rsidRPr="00E7612E" w:rsidRDefault="00467B0A" w:rsidP="00E7612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чему говори наредна строфа? (о </w:t>
            </w:r>
            <w:r w:rsidR="00E7612E">
              <w:rPr>
                <w:lang w:val="ru-RU"/>
              </w:rPr>
              <w:t>томе како је рибарче уловио рибицу</w:t>
            </w:r>
            <w:r>
              <w:rPr>
                <w:lang w:val="ru-RU"/>
              </w:rPr>
              <w:t xml:space="preserve"> и почео да је пече)</w:t>
            </w:r>
          </w:p>
          <w:p w:rsidR="00E7612E" w:rsidRPr="00467B0A" w:rsidRDefault="00E7612E" w:rsidP="00467B0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Зашто пише да је уловио ''рибицу'', а не рибу? (зато што је реч о малом дечаку који лови, па песник користи умањенице)</w:t>
            </w:r>
          </w:p>
          <w:p w:rsidR="00467B0A" w:rsidRPr="00467B0A" w:rsidRDefault="00467B0A" w:rsidP="00467B0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Чиме је уловио рибу? Погледајте како пише у песми. (удичицом)</w:t>
            </w:r>
          </w:p>
          <w:p w:rsidR="00467B0A" w:rsidRPr="00467B0A" w:rsidRDefault="00467B0A" w:rsidP="00467B0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Где ју је ставио да се пече? (не жеравицу)</w:t>
            </w:r>
          </w:p>
          <w:p w:rsidR="00467B0A" w:rsidRDefault="00467B0A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Зашто песник каже ''удичица и жеравица'', а не удица и жар? Какве речи он користи? (користи умањенице да би песму приближио деци, а и сама песма је о детету, односно дечаку)</w:t>
            </w:r>
          </w:p>
          <w:p w:rsidR="00467B0A" w:rsidRDefault="00467B0A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Зашто је рибарче ставио рибу на жеравицу? (да би је јео)</w:t>
            </w:r>
          </w:p>
          <w:p w:rsidR="00467B0A" w:rsidRDefault="00467B0A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Да ли он сања зато што је гладан? Шта мислите?</w:t>
            </w:r>
          </w:p>
          <w:p w:rsidR="00467B0A" w:rsidRDefault="00467B0A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Сањате ли ви храну када сте гладни?</w:t>
            </w:r>
          </w:p>
          <w:p w:rsidR="00467B0A" w:rsidRPr="009F1A77" w:rsidRDefault="00467B0A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Хајде да замислимо ову слику. Како бисмо је могли назвати? Планирано је </w:t>
            </w:r>
            <w:r>
              <w:rPr>
                <w:lang w:val="sr-Latn-CS"/>
              </w:rPr>
              <w:t>„</w:t>
            </w:r>
            <w:r w:rsidR="00AA7388">
              <w:rPr>
                <w:lang w:val="sr-Cyrl-CS"/>
              </w:rPr>
              <w:t>Рибарче спрема ручак</w:t>
            </w:r>
            <w:r>
              <w:rPr>
                <w:lang w:val="sr-Latn-CS"/>
              </w:rPr>
              <w:t>“</w:t>
            </w:r>
            <w:r w:rsidR="009F1A77">
              <w:rPr>
                <w:lang w:val="sr-Cyrl-CS"/>
              </w:rPr>
              <w:t>.</w:t>
            </w:r>
          </w:p>
          <w:p w:rsidR="009F1A77" w:rsidRPr="0056490A" w:rsidRDefault="0056490A" w:rsidP="009F1A77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Овим питањима поново желим да уоче постојање умањеница у песми и да закључимо зашто дечак сања баш рибу.</w:t>
            </w:r>
            <w:r w:rsidR="00EF736C">
              <w:rPr>
                <w:i/>
                <w:lang w:val="ru-RU"/>
              </w:rPr>
              <w:t xml:space="preserve"> Интуитивно увођење ученика у постојање апострофе.</w:t>
            </w:r>
          </w:p>
          <w:p w:rsidR="0056490A" w:rsidRPr="009F1A77" w:rsidRDefault="0056490A" w:rsidP="009F1A77">
            <w:pPr>
              <w:jc w:val="both"/>
              <w:rPr>
                <w:lang w:val="ru-RU"/>
              </w:rPr>
            </w:pPr>
          </w:p>
          <w:p w:rsidR="009F1A77" w:rsidRPr="009F1A77" w:rsidRDefault="009F1A77" w:rsidP="009F1A7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Погледајте трећу строфу. Којим речима се рибарче обраћа жеравици? (''жеравицо 'де се труди, немој тако споро)</w:t>
            </w:r>
          </w:p>
          <w:p w:rsidR="009F1A77" w:rsidRPr="009F1A77" w:rsidRDefault="009F1A77" w:rsidP="009F1A7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Зашто се тим речима обраћа жеравици? (зато што је гладан и једва чека да једе)</w:t>
            </w:r>
          </w:p>
          <w:p w:rsidR="009F1A77" w:rsidRPr="00EF736C" w:rsidRDefault="00EF736C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Какво је то обраћање</w:t>
            </w:r>
            <w:r w:rsidR="009F1A77" w:rsidRPr="00EF736C">
              <w:rPr>
                <w:lang w:val="ru-RU"/>
              </w:rPr>
              <w:t>?</w:t>
            </w:r>
            <w:r>
              <w:rPr>
                <w:lang w:val="ru-RU"/>
              </w:rPr>
              <w:t xml:space="preserve"> (нереално)</w:t>
            </w:r>
          </w:p>
          <w:p w:rsidR="00AA7388" w:rsidRPr="00EF736C" w:rsidRDefault="00AA7388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EF736C">
              <w:rPr>
                <w:lang w:val="ru-RU"/>
              </w:rPr>
              <w:t>Када људи тако говоре? (онда када нешто много желе)</w:t>
            </w:r>
          </w:p>
          <w:p w:rsidR="009F1A77" w:rsidRDefault="009F1A77" w:rsidP="009F1A77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Каква је риба која заруди? (печена)</w:t>
            </w:r>
          </w:p>
          <w:p w:rsidR="009F1A77" w:rsidRDefault="009F1A77" w:rsidP="009F1A77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Какву рибу ви волите да једете, заруделу или другачију?</w:t>
            </w:r>
          </w:p>
          <w:p w:rsidR="009F1A77" w:rsidRPr="00AA7388" w:rsidRDefault="009F1A77" w:rsidP="009F1A77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Хајде да замислимо ову слику. Како бисмо је могли назвати? Планирано је </w:t>
            </w:r>
            <w:r>
              <w:rPr>
                <w:lang w:val="sr-Latn-CS"/>
              </w:rPr>
              <w:t>„</w:t>
            </w:r>
            <w:r w:rsidR="00AA7388">
              <w:rPr>
                <w:lang w:val="sr-Cyrl-CS"/>
              </w:rPr>
              <w:t>Нестрпљиво рибарче</w:t>
            </w:r>
            <w:r>
              <w:rPr>
                <w:lang w:val="sr-Latn-CS"/>
              </w:rPr>
              <w:t>“</w:t>
            </w:r>
            <w:r w:rsidR="00AA7388">
              <w:rPr>
                <w:lang w:val="sr-Cyrl-CS"/>
              </w:rPr>
              <w:t>.</w:t>
            </w:r>
          </w:p>
          <w:p w:rsidR="0056490A" w:rsidRPr="0056490A" w:rsidRDefault="0056490A" w:rsidP="0056490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Овим питањима желим да уоче да постоји нереално обраћање дечака предметима и да је разлог томе велика глад.</w:t>
            </w:r>
            <w:r w:rsidR="00EF736C">
              <w:rPr>
                <w:i/>
                <w:lang w:val="ru-RU"/>
              </w:rPr>
              <w:t xml:space="preserve"> Интуитивно увођење ученика у постојање апострофе.</w:t>
            </w:r>
          </w:p>
          <w:p w:rsidR="0056490A" w:rsidRPr="0056490A" w:rsidRDefault="0056490A" w:rsidP="0056490A">
            <w:pPr>
              <w:rPr>
                <w:lang w:val="ru-RU"/>
              </w:rPr>
            </w:pPr>
          </w:p>
          <w:p w:rsidR="00AA7388" w:rsidRPr="00AA7388" w:rsidRDefault="00AA7388" w:rsidP="00AA738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 чему говори четврта строфа? (о печеној риби)</w:t>
            </w:r>
          </w:p>
          <w:p w:rsidR="00AA7388" w:rsidRPr="00AA7388" w:rsidRDefault="00AA7388" w:rsidP="00AA7388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 xml:space="preserve">Пронађи у песми како се рибарче осећа поводом тога? (срећан је, </w:t>
            </w:r>
            <w:r w:rsidRPr="00AA7388">
              <w:rPr>
                <w:i/>
                <w:lang w:val="ru-RU"/>
              </w:rPr>
              <w:t>срце му је заиграло</w:t>
            </w:r>
            <w:r w:rsidRPr="00AA7388">
              <w:rPr>
                <w:lang w:val="ru-RU"/>
              </w:rPr>
              <w:t>)</w:t>
            </w:r>
          </w:p>
          <w:p w:rsidR="00AA7388" w:rsidRDefault="00AA7388" w:rsidP="00AA738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Како се обраћа риби? (,,Амо сад, милена'')</w:t>
            </w:r>
          </w:p>
          <w:p w:rsidR="00AA7388" w:rsidRPr="00EF736C" w:rsidRDefault="00AA7388" w:rsidP="00AA738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EF736C">
              <w:rPr>
                <w:lang w:val="ru-RU"/>
              </w:rPr>
              <w:t>Какво је то обраћање?</w:t>
            </w:r>
            <w:r w:rsidR="00EF736C">
              <w:rPr>
                <w:lang w:val="ru-RU"/>
              </w:rPr>
              <w:t xml:space="preserve"> (нереално, без одговора)</w:t>
            </w:r>
          </w:p>
          <w:p w:rsidR="00AA7388" w:rsidRDefault="00AA7388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Зашто јој се упоште обраћа? (зато што је пресрећан јер ће јести)</w:t>
            </w:r>
          </w:p>
          <w:p w:rsidR="0056490A" w:rsidRDefault="0056490A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мислите, да ли би био срећнији да добије лопту или рибу? Зашто? (рибу, зато што је гладан; он само жели да једе)</w:t>
            </w:r>
          </w:p>
          <w:p w:rsidR="00AA7388" w:rsidRDefault="00AA7388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Сигурно вам се десило некада да сте били много гладни. Како сте реаговали када сте добили храну?</w:t>
            </w:r>
          </w:p>
          <w:p w:rsidR="00AA7388" w:rsidRPr="00AA7388" w:rsidRDefault="00AA7388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Хајде да замислимо ову слику. Како бисмо је могли назвати? Планирано је </w:t>
            </w:r>
            <w:r>
              <w:rPr>
                <w:lang w:val="sr-Latn-CS"/>
              </w:rPr>
              <w:t>„</w:t>
            </w:r>
            <w:r>
              <w:rPr>
                <w:lang w:val="sr-Cyrl-CS"/>
              </w:rPr>
              <w:t>Ручак је спреман</w:t>
            </w:r>
            <w:r>
              <w:rPr>
                <w:lang w:val="sr-Latn-CS"/>
              </w:rPr>
              <w:t>“</w:t>
            </w:r>
            <w:r>
              <w:rPr>
                <w:lang w:val="sr-Cyrl-CS"/>
              </w:rPr>
              <w:t>.</w:t>
            </w:r>
          </w:p>
          <w:p w:rsidR="00AA7388" w:rsidRPr="0056490A" w:rsidRDefault="0056490A" w:rsidP="0056490A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Овим питањима желим да их наведем на срећу </w:t>
            </w:r>
            <w:r>
              <w:rPr>
                <w:i/>
                <w:lang w:val="ru-RU"/>
              </w:rPr>
              <w:lastRenderedPageBreak/>
              <w:t>коју дечак осећа јер ће ускоро јести и на то да неке људе срећним чини парче хлеба, а неки ипак више љеле материјалне ствари.</w:t>
            </w:r>
            <w:r w:rsidR="00EF736C">
              <w:rPr>
                <w:i/>
                <w:lang w:val="ru-RU"/>
              </w:rPr>
              <w:t xml:space="preserve"> Интуитивно увођење ученика у постојање апострофе.</w:t>
            </w:r>
          </w:p>
          <w:p w:rsidR="0056490A" w:rsidRDefault="0056490A" w:rsidP="00AA7388">
            <w:pPr>
              <w:pStyle w:val="ListParagraph"/>
              <w:jc w:val="both"/>
              <w:rPr>
                <w:lang w:val="ru-RU"/>
              </w:rPr>
            </w:pPr>
          </w:p>
          <w:p w:rsidR="00AA7388" w:rsidRPr="000C45B0" w:rsidRDefault="00AA7388" w:rsidP="000C45B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Погледајте у прва два стиха наредне строфе шта рибарче ради. (он планира где ће да седне)</w:t>
            </w:r>
          </w:p>
          <w:p w:rsidR="000C45B0" w:rsidRPr="000C45B0" w:rsidRDefault="00AA7388" w:rsidP="000C45B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0C45B0">
              <w:rPr>
                <w:lang w:val="ru-RU"/>
              </w:rPr>
              <w:t>а</w:t>
            </w:r>
            <w:r>
              <w:rPr>
                <w:lang w:val="ru-RU"/>
              </w:rPr>
              <w:t>што му је то</w:t>
            </w:r>
            <w:r w:rsidR="000C45B0">
              <w:rPr>
                <w:lang w:val="ru-RU"/>
              </w:rPr>
              <w:t xml:space="preserve"> битно? (зато што жели потпуно уживање у свом ручку)</w:t>
            </w:r>
          </w:p>
          <w:p w:rsidR="000C45B0" w:rsidRDefault="000C45B0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Којим речима се сада обраћа риби? (''мор'о би те рибо јести и да није глади)</w:t>
            </w:r>
          </w:p>
          <w:p w:rsidR="000C45B0" w:rsidRPr="00EF736C" w:rsidRDefault="000C45B0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EF736C">
              <w:rPr>
                <w:lang w:val="ru-RU"/>
              </w:rPr>
              <w:t>Какво је ово обраћање?</w:t>
            </w:r>
            <w:r w:rsidR="00EF736C">
              <w:rPr>
                <w:lang w:val="ru-RU"/>
              </w:rPr>
              <w:t xml:space="preserve"> (нереално)</w:t>
            </w:r>
          </w:p>
          <w:p w:rsidR="00AA7388" w:rsidRPr="00AA7388" w:rsidRDefault="000C45B0" w:rsidP="000C45B0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Шта значе те речи? (да је риба савршено печена и да одлично изгледа па би је јео и да није гладан)</w:t>
            </w:r>
          </w:p>
          <w:p w:rsidR="000C45B0" w:rsidRDefault="000C45B0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Како бисте се ви сада осећали да вам донесем овде једну велику, чоколадну торту? Да ли бисте је јели? Зашто?</w:t>
            </w:r>
            <w:r w:rsidR="0056490A">
              <w:rPr>
                <w:lang w:val="ru-RU"/>
              </w:rPr>
              <w:t xml:space="preserve"> (претпостављам да ће рећи да не би могли да одоле торти)</w:t>
            </w:r>
          </w:p>
          <w:p w:rsidR="0056490A" w:rsidRDefault="0056490A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мислите, како се осећа неко ко нема честу прилику да једе оно што воли? (он је жељан хране и то је тужно, такве ситуације у свету не би требало да постоје; волели бисмо да сви људи увек буду сити)</w:t>
            </w:r>
          </w:p>
          <w:p w:rsidR="000C45B0" w:rsidRPr="0056490A" w:rsidRDefault="000C45B0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Хајде да замислимо ову слику. Како бисмо је могли назвати? Планирано је </w:t>
            </w:r>
            <w:r>
              <w:rPr>
                <w:lang w:val="sr-Latn-CS"/>
              </w:rPr>
              <w:t>„</w:t>
            </w:r>
            <w:r>
              <w:rPr>
                <w:lang w:val="sr-Cyrl-CS"/>
              </w:rPr>
              <w:t>Неодољива риба</w:t>
            </w:r>
            <w:r>
              <w:rPr>
                <w:lang w:val="sr-Latn-CS"/>
              </w:rPr>
              <w:t>“</w:t>
            </w:r>
            <w:r>
              <w:rPr>
                <w:lang w:val="sr-Cyrl-CS"/>
              </w:rPr>
              <w:t>.</w:t>
            </w:r>
          </w:p>
          <w:p w:rsidR="0056490A" w:rsidRPr="0056490A" w:rsidRDefault="0056490A" w:rsidP="0056490A">
            <w:pPr>
              <w:jc w:val="both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Овим питањима желим да увиде да је дечакова глад толико велика да он планира и где ће јести. Такође, хоћу да схвате да он толико жели ту рибу да би је и сит јео.</w:t>
            </w:r>
          </w:p>
          <w:p w:rsidR="0056490A" w:rsidRPr="000C45B0" w:rsidRDefault="0056490A" w:rsidP="0056490A">
            <w:pPr>
              <w:pStyle w:val="ListParagraph"/>
              <w:jc w:val="both"/>
              <w:rPr>
                <w:lang w:val="ru-RU"/>
              </w:rPr>
            </w:pPr>
          </w:p>
          <w:p w:rsidR="000C45B0" w:rsidRDefault="00E7612E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Прочитајте стих који говори ш</w:t>
            </w:r>
            <w:r w:rsidR="000C45B0">
              <w:rPr>
                <w:lang w:val="ru-RU"/>
              </w:rPr>
              <w:t>та се догодило када је рибарче кренуо да једе рибу? (</w:t>
            </w:r>
            <w:r>
              <w:rPr>
                <w:lang w:val="ru-RU"/>
              </w:rPr>
              <w:t>''оде санак пусти''</w:t>
            </w:r>
            <w:r w:rsidR="000C45B0">
              <w:rPr>
                <w:lang w:val="ru-RU"/>
              </w:rPr>
              <w:t>)</w:t>
            </w:r>
          </w:p>
          <w:p w:rsidR="00E7612E" w:rsidRDefault="00E7612E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Зашто ''санак''? Каква је та реч? (то је умањеница)</w:t>
            </w:r>
          </w:p>
          <w:p w:rsidR="00E7612E" w:rsidRDefault="00E7612E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Шта смо рекли, зашто их писац користи? (зато што је песма о дечаку и зато што је намењена деци) </w:t>
            </w:r>
          </w:p>
          <w:p w:rsidR="000C45B0" w:rsidRDefault="000C45B0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Зашто се </w:t>
            </w:r>
            <w:r w:rsidR="00E7612E">
              <w:rPr>
                <w:lang w:val="ru-RU"/>
              </w:rPr>
              <w:t xml:space="preserve">рибарче </w:t>
            </w:r>
            <w:r>
              <w:rPr>
                <w:lang w:val="ru-RU"/>
              </w:rPr>
              <w:t>пробудио? (дрмнуо му се чамац)</w:t>
            </w:r>
          </w:p>
          <w:p w:rsidR="000C45B0" w:rsidRDefault="000C45B0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би се догодило да се чамац није мрднуо? (вероватно би сањао да једе рибу)</w:t>
            </w:r>
          </w:p>
          <w:p w:rsidR="000C45B0" w:rsidRDefault="000C45B0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Објасните ми појам ''најслађег тренутка сна''. (у току сна, увек постоји кључна </w:t>
            </w:r>
            <w:r>
              <w:rPr>
                <w:lang w:val="ru-RU"/>
              </w:rPr>
              <w:lastRenderedPageBreak/>
              <w:t>ствар, оно што ишчекујемо, чему се надамо; то је најслађи тренутак сна)</w:t>
            </w:r>
          </w:p>
          <w:p w:rsidR="000C45B0" w:rsidRDefault="000C45B0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се догодило са рибарчетовим ''најслађим тренутком сна''? (није га ни имао јер се пробудио)</w:t>
            </w:r>
          </w:p>
          <w:p w:rsidR="000C45B0" w:rsidRDefault="000C45B0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Наведите ми ситуацију када се вама догодило нешто тако.</w:t>
            </w:r>
          </w:p>
          <w:p w:rsidR="000C45B0" w:rsidRDefault="000C45B0" w:rsidP="00024A1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мислите, како се рибарче осећао након тога? (тужно, да је бар у сну појео рибу, па да му буде л</w:t>
            </w:r>
            <w:r w:rsidR="00E7612E">
              <w:rPr>
                <w:lang w:val="ru-RU"/>
              </w:rPr>
              <w:t>а</w:t>
            </w:r>
            <w:r>
              <w:rPr>
                <w:lang w:val="ru-RU"/>
              </w:rPr>
              <w:t>каше)</w:t>
            </w:r>
          </w:p>
          <w:p w:rsidR="005C71C1" w:rsidRDefault="00E7612E" w:rsidP="00E7612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Како сте се ви осећали када сте се пробудили, а имали сте диван сан који није доведен до краја?</w:t>
            </w:r>
          </w:p>
          <w:p w:rsidR="00E7612E" w:rsidRPr="0056490A" w:rsidRDefault="00E7612E" w:rsidP="00E7612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Хајде да замислимо ову слику. Како бисмо је могли назвати? Планирано је </w:t>
            </w:r>
            <w:r>
              <w:rPr>
                <w:lang w:val="sr-Latn-CS"/>
              </w:rPr>
              <w:t>„</w:t>
            </w:r>
            <w:r>
              <w:rPr>
                <w:lang w:val="sr-Cyrl-CS"/>
              </w:rPr>
              <w:t>Оде санак пусти</w:t>
            </w:r>
            <w:r>
              <w:rPr>
                <w:lang w:val="sr-Latn-CS"/>
              </w:rPr>
              <w:t>“</w:t>
            </w:r>
            <w:r>
              <w:rPr>
                <w:lang w:val="sr-Cyrl-CS"/>
              </w:rPr>
              <w:t>.</w:t>
            </w:r>
          </w:p>
          <w:p w:rsidR="0056490A" w:rsidRDefault="0056490A" w:rsidP="0056490A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Овим питањима желим да и</w:t>
            </w:r>
            <w:r w:rsidR="00834C2E">
              <w:rPr>
                <w:i/>
                <w:lang w:val="ru-RU"/>
              </w:rPr>
              <w:t>х наведем да закључе да дечак, нажалост, није доживео најслађи тренутак свог сна и да се вероватно на јави осећа тужно.</w:t>
            </w:r>
          </w:p>
          <w:p w:rsidR="00834C2E" w:rsidRDefault="00834C2E" w:rsidP="0056490A">
            <w:pPr>
              <w:jc w:val="both"/>
              <w:rPr>
                <w:lang w:val="ru-RU"/>
              </w:rPr>
            </w:pPr>
          </w:p>
          <w:p w:rsidR="00834C2E" w:rsidRPr="00834C2E" w:rsidRDefault="00834C2E" w:rsidP="0056490A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Питам ученике да ли су чули за песму </w:t>
            </w:r>
            <w:r>
              <w:rPr>
                <w:lang w:val="sr-Latn-CS"/>
              </w:rPr>
              <w:t>„</w:t>
            </w:r>
            <w:r>
              <w:rPr>
                <w:lang w:val="sr-Cyrl-CS"/>
              </w:rPr>
              <w:t>Циц</w:t>
            </w:r>
            <w:r>
              <w:rPr>
                <w:lang w:val="sr-Latn-CS"/>
              </w:rPr>
              <w:t>“</w:t>
            </w:r>
            <w:r>
              <w:rPr>
                <w:lang w:val="sr-Cyrl-CS"/>
              </w:rPr>
              <w:t xml:space="preserve">. </w:t>
            </w:r>
            <w:r w:rsidR="00465B49">
              <w:rPr>
                <w:lang w:val="sr-Cyrl-CS"/>
              </w:rPr>
              <w:t xml:space="preserve">     </w:t>
            </w:r>
            <w:r>
              <w:rPr>
                <w:lang w:val="sr-Cyrl-CS"/>
              </w:rPr>
              <w:t xml:space="preserve">( то је управо песма </w:t>
            </w:r>
            <w:r>
              <w:rPr>
                <w:lang w:val="sr-Latn-CS"/>
              </w:rPr>
              <w:t>„</w:t>
            </w:r>
            <w:r>
              <w:rPr>
                <w:lang w:val="sr-Cyrl-CS"/>
              </w:rPr>
              <w:t>Рибарчета сан</w:t>
            </w:r>
            <w:r>
              <w:rPr>
                <w:lang w:val="sr-Latn-CS"/>
              </w:rPr>
              <w:t>“</w:t>
            </w:r>
            <w:r>
              <w:rPr>
                <w:lang w:val="sr-Cyrl-CS"/>
              </w:rPr>
              <w:t>, само што има 2 назива</w:t>
            </w:r>
            <w:r w:rsidR="00465B49">
              <w:rPr>
                <w:lang w:val="sr-Cyrl-CS"/>
              </w:rPr>
              <w:t>)</w:t>
            </w:r>
            <w:r>
              <w:rPr>
                <w:lang w:val="sr-Cyrl-CS"/>
              </w:rPr>
              <w:t xml:space="preserve"> Шта </w:t>
            </w:r>
            <w:r w:rsidR="00465B49">
              <w:rPr>
                <w:lang w:val="sr-Cyrl-CS"/>
              </w:rPr>
              <w:t>мислите, зашто ''Циц''? О</w:t>
            </w:r>
            <w:r>
              <w:rPr>
                <w:lang w:val="sr-Cyrl-CS"/>
              </w:rPr>
              <w:t xml:space="preserve">бјашњавам значење речи </w:t>
            </w:r>
            <w:r w:rsidR="00465B49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</w:t>
            </w:r>
            <w:r w:rsidR="00465B49">
              <w:rPr>
                <w:lang w:val="sr-Cyrl-CS"/>
              </w:rPr>
              <w:t>реч која се упућује сањару и која значи да се сан неће остварити, да узалудно сања.</w:t>
            </w:r>
          </w:p>
        </w:tc>
      </w:tr>
      <w:tr w:rsidR="005C71C1" w:rsidTr="00EF736C">
        <w:trPr>
          <w:trHeight w:val="112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Pr="00834C2E" w:rsidRDefault="005C71C1">
            <w:pPr>
              <w:jc w:val="center"/>
              <w:rPr>
                <w:lang w:val="ru-RU"/>
              </w:rPr>
            </w:pPr>
            <w:r w:rsidRPr="00834C2E">
              <w:rPr>
                <w:lang w:val="ru-RU"/>
              </w:rPr>
              <w:lastRenderedPageBreak/>
              <w:t>Језик и стил</w:t>
            </w:r>
          </w:p>
          <w:p w:rsidR="005C71C1" w:rsidRPr="00834C2E" w:rsidRDefault="005C71C1">
            <w:pPr>
              <w:rPr>
                <w:lang w:val="ru-RU"/>
              </w:rPr>
            </w:pPr>
          </w:p>
          <w:p w:rsidR="005C71C1" w:rsidRPr="00834C2E" w:rsidRDefault="005C71C1">
            <w:pPr>
              <w:rPr>
                <w:lang w:val="ru-RU"/>
              </w:rPr>
            </w:pPr>
          </w:p>
          <w:p w:rsidR="005C71C1" w:rsidRPr="00834C2E" w:rsidRDefault="005C71C1">
            <w:pPr>
              <w:rPr>
                <w:lang w:val="ru-RU"/>
              </w:rPr>
            </w:pPr>
          </w:p>
          <w:p w:rsidR="005C71C1" w:rsidRPr="00834C2E" w:rsidRDefault="005C71C1">
            <w:pPr>
              <w:rPr>
                <w:lang w:val="ru-RU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E" w:rsidRDefault="005C71C1" w:rsidP="00834C2E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834C2E">
              <w:rPr>
                <w:lang w:val="ru-RU"/>
              </w:rPr>
              <w:t xml:space="preserve">Како знамо да је ово песма? </w:t>
            </w:r>
            <w:r w:rsidR="00834C2E">
              <w:rPr>
                <w:lang w:val="ru-RU"/>
              </w:rPr>
              <w:t>(написана је у строфама и стиховима)</w:t>
            </w:r>
          </w:p>
          <w:p w:rsidR="00834C2E" w:rsidRDefault="005C71C1" w:rsidP="00834C2E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834C2E">
              <w:rPr>
                <w:lang w:val="ru-RU"/>
              </w:rPr>
              <w:t xml:space="preserve">Колико има строфа ова песма? </w:t>
            </w:r>
            <w:r w:rsidR="00834C2E">
              <w:rPr>
                <w:lang w:val="ru-RU"/>
              </w:rPr>
              <w:t>( 6 строфа)</w:t>
            </w:r>
          </w:p>
          <w:p w:rsidR="00834C2E" w:rsidRDefault="005C71C1" w:rsidP="00834C2E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834C2E">
              <w:rPr>
                <w:lang w:val="ru-RU"/>
              </w:rPr>
              <w:t xml:space="preserve">Колико свака строфа има стихова? </w:t>
            </w:r>
            <w:r w:rsidR="00834C2E">
              <w:rPr>
                <w:lang w:val="ru-RU"/>
              </w:rPr>
              <w:t>(по 2 стиха)</w:t>
            </w:r>
          </w:p>
          <w:p w:rsidR="00834C2E" w:rsidRDefault="005C71C1" w:rsidP="00834C2E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834C2E">
              <w:rPr>
                <w:lang w:val="ru-RU"/>
              </w:rPr>
              <w:t xml:space="preserve">Да ли се стихови у строфама римују? </w:t>
            </w:r>
            <w:r w:rsidR="00834C2E">
              <w:rPr>
                <w:lang w:val="ru-RU"/>
              </w:rPr>
              <w:t>Који стихови се римују? (да, први и трећи, други и четврти)</w:t>
            </w:r>
          </w:p>
          <w:p w:rsidR="005C71C1" w:rsidRPr="00834C2E" w:rsidRDefault="005C71C1" w:rsidP="00834C2E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834C2E">
              <w:rPr>
                <w:lang w:val="ru-RU"/>
              </w:rPr>
              <w:t>Прочитај нам један такав.</w:t>
            </w:r>
            <w:r w:rsidR="00834C2E">
              <w:rPr>
                <w:lang w:val="ru-RU"/>
              </w:rPr>
              <w:t xml:space="preserve"> (ал'се река плави – јасно к'о на јави)</w:t>
            </w:r>
          </w:p>
        </w:tc>
      </w:tr>
      <w:tr w:rsidR="005C71C1" w:rsidTr="00EF736C">
        <w:trPr>
          <w:trHeight w:val="61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Pr="00834C2E" w:rsidRDefault="005C71C1">
            <w:pPr>
              <w:jc w:val="center"/>
              <w:rPr>
                <w:lang w:val="ru-RU"/>
              </w:rPr>
            </w:pPr>
            <w:r w:rsidRPr="00834C2E">
              <w:rPr>
                <w:lang w:val="ru-RU"/>
              </w:rPr>
              <w:t>Синтеза</w:t>
            </w:r>
          </w:p>
          <w:p w:rsidR="005C71C1" w:rsidRPr="00834C2E" w:rsidRDefault="005C71C1">
            <w:pPr>
              <w:rPr>
                <w:lang w:val="ru-RU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 w:rsidP="00834C2E">
            <w:pPr>
              <w:jc w:val="both"/>
              <w:rPr>
                <w:lang w:val="ru-RU"/>
              </w:rPr>
            </w:pPr>
            <w:r w:rsidRPr="005C71C1">
              <w:rPr>
                <w:lang w:val="ru-RU"/>
              </w:rPr>
              <w:t xml:space="preserve">Један од ученика чита песму наглас, док остали ученици слушају. </w:t>
            </w:r>
          </w:p>
          <w:p w:rsidR="00EB2F1E" w:rsidRPr="00EB2F1E" w:rsidRDefault="00EB2F1E" w:rsidP="00834C2E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Питам их зашто се песме зове </w:t>
            </w:r>
            <w:r>
              <w:rPr>
                <w:lang w:val="sr-Latn-CS"/>
              </w:rPr>
              <w:t>„</w:t>
            </w:r>
            <w:r>
              <w:rPr>
                <w:lang w:val="sr-Cyrl-CS"/>
              </w:rPr>
              <w:t>Рибарчета сан</w:t>
            </w:r>
            <w:r>
              <w:rPr>
                <w:lang w:val="sr-Latn-CS"/>
              </w:rPr>
              <w:t>“</w:t>
            </w:r>
            <w:r>
              <w:rPr>
                <w:lang w:val="sr-Cyrl-CS"/>
              </w:rPr>
              <w:t>. (зато што говори о сну дечака који је кренуо да лови рибу)</w:t>
            </w:r>
          </w:p>
        </w:tc>
      </w:tr>
      <w:tr w:rsidR="005C71C1" w:rsidTr="00EF736C">
        <w:trPr>
          <w:trHeight w:val="42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5C71C1">
            <w:pPr>
              <w:jc w:val="center"/>
            </w:pPr>
            <w:proofErr w:type="spellStart"/>
            <w:r>
              <w:t>Ученичко</w:t>
            </w:r>
            <w:proofErr w:type="spellEnd"/>
            <w:r>
              <w:t xml:space="preserve"> </w:t>
            </w:r>
            <w:proofErr w:type="spellStart"/>
            <w:r>
              <w:t>стваралаштво</w:t>
            </w:r>
            <w:proofErr w:type="spellEnd"/>
            <w:r>
              <w:t xml:space="preserve"> </w:t>
            </w:r>
            <w:proofErr w:type="spellStart"/>
            <w:r>
              <w:t>подстакнуто</w:t>
            </w:r>
            <w:proofErr w:type="spellEnd"/>
            <w:r>
              <w:t xml:space="preserve"> </w:t>
            </w:r>
            <w:proofErr w:type="spellStart"/>
            <w:r>
              <w:t>песмом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Default="00834C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Питам ученике да ли знају шта је стрип. (прича у сликама са мало текста)</w:t>
            </w:r>
          </w:p>
          <w:p w:rsidR="00834C2E" w:rsidRPr="00834C2E" w:rsidRDefault="00834C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Кажем им да ће они сада правити стрип за ову песму и да могу, а и не морају писати било какав текст, избор је њихов. Потребно је да осликају сваку песничку слику тако да када погледамо цртеж можемо закључити на коју строфу се односи.</w:t>
            </w:r>
          </w:p>
        </w:tc>
      </w:tr>
      <w:tr w:rsidR="005C71C1" w:rsidTr="00EF736C">
        <w:trPr>
          <w:trHeight w:val="69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834C2E" w:rsidRDefault="005C71C1">
            <w:pPr>
              <w:jc w:val="center"/>
              <w:rPr>
                <w:lang w:val="ru-RU"/>
              </w:rPr>
            </w:pPr>
            <w:r w:rsidRPr="00834C2E">
              <w:rPr>
                <w:lang w:val="ru-RU"/>
              </w:rPr>
              <w:lastRenderedPageBreak/>
              <w:t>Домаћи задатак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C1" w:rsidRPr="005C71C1" w:rsidRDefault="00834C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 домаћи пронаћи разлике са истоименом песмом коју смо учили на часу музичке културе.</w:t>
            </w:r>
          </w:p>
        </w:tc>
      </w:tr>
    </w:tbl>
    <w:p w:rsidR="00487F02" w:rsidRDefault="00487F02"/>
    <w:p w:rsidR="00EB2F1E" w:rsidRDefault="00EB2F1E">
      <w:r>
        <w:t>Изглед табле</w:t>
      </w:r>
    </w:p>
    <w:tbl>
      <w:tblPr>
        <w:tblStyle w:val="TableGrid"/>
        <w:tblW w:w="0" w:type="auto"/>
        <w:tblLook w:val="04A0"/>
      </w:tblPr>
      <w:tblGrid>
        <w:gridCol w:w="6147"/>
      </w:tblGrid>
      <w:tr w:rsidR="00EB2F1E" w:rsidTr="00EB2F1E">
        <w:trPr>
          <w:trHeight w:val="4276"/>
        </w:trPr>
        <w:tc>
          <w:tcPr>
            <w:tcW w:w="6147" w:type="dxa"/>
          </w:tcPr>
          <w:p w:rsidR="00EB2F1E" w:rsidRDefault="00EB2F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Рибарчета сан</w:t>
            </w:r>
          </w:p>
          <w:p w:rsidR="00EB2F1E" w:rsidRDefault="00EB2F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Бранко Радичевић     - слика </w:t>
            </w:r>
          </w:p>
          <w:p w:rsidR="00EB2F1E" w:rsidRDefault="00EB2F1E">
            <w:pPr>
              <w:rPr>
                <w:lang w:val="sr-Cyrl-CS"/>
              </w:rPr>
            </w:pPr>
          </w:p>
          <w:p w:rsidR="00EB2F1E" w:rsidRDefault="00EB2F1E" w:rsidP="00EB2F1E">
            <w:pPr>
              <w:rPr>
                <w:lang w:val="sr-Cyrl-CS"/>
              </w:rPr>
            </w:pPr>
            <w:r>
              <w:rPr>
                <w:lang w:val="sr-Cyrl-CS"/>
              </w:rPr>
              <w:t>1.песничка слика – Рибарче почиње да сања</w:t>
            </w:r>
          </w:p>
          <w:p w:rsidR="00EB2F1E" w:rsidRDefault="00EB2F1E" w:rsidP="00EB2F1E">
            <w:pPr>
              <w:rPr>
                <w:lang w:val="sr-Cyrl-CS"/>
              </w:rPr>
            </w:pPr>
            <w:r>
              <w:rPr>
                <w:lang w:val="sr-Cyrl-CS"/>
              </w:rPr>
              <w:t>2.песничка слика – Рибарче спрема ручак</w:t>
            </w:r>
          </w:p>
          <w:p w:rsidR="00EB2F1E" w:rsidRDefault="00EB2F1E" w:rsidP="00EB2F1E">
            <w:pPr>
              <w:rPr>
                <w:lang w:val="sr-Cyrl-CS"/>
              </w:rPr>
            </w:pPr>
            <w:r>
              <w:rPr>
                <w:lang w:val="sr-Cyrl-CS"/>
              </w:rPr>
              <w:t>3.песничка слика – Нестрпљиво рибарче</w:t>
            </w:r>
          </w:p>
          <w:p w:rsidR="00EB2F1E" w:rsidRDefault="00EB2F1E" w:rsidP="00EB2F1E">
            <w:pPr>
              <w:rPr>
                <w:lang w:val="sr-Cyrl-CS"/>
              </w:rPr>
            </w:pPr>
            <w:r>
              <w:rPr>
                <w:lang w:val="sr-Cyrl-CS"/>
              </w:rPr>
              <w:t>4.песничка слика – Ручак је спреман</w:t>
            </w:r>
          </w:p>
          <w:p w:rsidR="00EB2F1E" w:rsidRDefault="00EB2F1E" w:rsidP="00EB2F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5.песничка слика – Неодољива риба </w:t>
            </w:r>
          </w:p>
          <w:p w:rsidR="00EB2F1E" w:rsidRPr="00EB2F1E" w:rsidRDefault="00EB2F1E" w:rsidP="00EB2F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6.песничка слика – „Оде санак пусти“ </w:t>
            </w:r>
          </w:p>
        </w:tc>
      </w:tr>
    </w:tbl>
    <w:p w:rsidR="00EB2F1E" w:rsidRDefault="00EB2F1E"/>
    <w:p w:rsidR="00EB2F1E" w:rsidRDefault="00EB2F1E">
      <w:r>
        <w:t>Изглед свеске ученика</w:t>
      </w:r>
    </w:p>
    <w:p w:rsidR="00EB2F1E" w:rsidRDefault="00EB2F1E" w:rsidP="00EB2F1E">
      <w:r>
        <w:t xml:space="preserve">                             Рибарчета сан</w:t>
      </w:r>
    </w:p>
    <w:p w:rsidR="00EB2F1E" w:rsidRDefault="00EB2F1E" w:rsidP="00EB2F1E">
      <w:r>
        <w:t xml:space="preserve">                                             Бранко Радичевић     - слика </w:t>
      </w:r>
    </w:p>
    <w:p w:rsidR="00EB2F1E" w:rsidRDefault="00EB2F1E" w:rsidP="00EB2F1E"/>
    <w:p w:rsidR="00EB2F1E" w:rsidRDefault="00EB2F1E" w:rsidP="00EB2F1E">
      <w:r>
        <w:t>1.песничка слика – Рибарче почиње да сања</w:t>
      </w:r>
    </w:p>
    <w:p w:rsidR="00EB2F1E" w:rsidRDefault="00EB2F1E" w:rsidP="00EB2F1E">
      <w:r>
        <w:t>2.песничка слика – Рибарче спрема ручак</w:t>
      </w:r>
    </w:p>
    <w:p w:rsidR="00EB2F1E" w:rsidRDefault="00EB2F1E" w:rsidP="00EB2F1E">
      <w:r>
        <w:t>3.песничка слика – Нестрпљиво рибарче</w:t>
      </w:r>
    </w:p>
    <w:p w:rsidR="00EB2F1E" w:rsidRDefault="00EB2F1E" w:rsidP="00EB2F1E">
      <w:r>
        <w:t>4.песничка слика – Ручак је спреман</w:t>
      </w:r>
    </w:p>
    <w:p w:rsidR="00EB2F1E" w:rsidRDefault="00EB2F1E" w:rsidP="00EB2F1E">
      <w:r>
        <w:t xml:space="preserve">5.песничка слика – Неодољива риба </w:t>
      </w:r>
    </w:p>
    <w:p w:rsidR="00EB2F1E" w:rsidRDefault="00EB2F1E" w:rsidP="00EB2F1E">
      <w:r>
        <w:t xml:space="preserve">6.песничка слика – „Оде санак пусти“ </w:t>
      </w:r>
    </w:p>
    <w:p w:rsidR="00EB2F1E" w:rsidRDefault="00EB2F1E" w:rsidP="00EB2F1E"/>
    <w:p w:rsidR="00EB2F1E" w:rsidRPr="005C71C1" w:rsidRDefault="00EB2F1E" w:rsidP="00EB2F1E">
      <w:r>
        <w:t>СТРИП</w:t>
      </w:r>
    </w:p>
    <w:sectPr w:rsidR="00EB2F1E" w:rsidRPr="005C71C1" w:rsidSect="0048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33C9"/>
    <w:multiLevelType w:val="hybridMultilevel"/>
    <w:tmpl w:val="E2903FE6"/>
    <w:lvl w:ilvl="0" w:tplc="66A07C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41E4"/>
    <w:multiLevelType w:val="hybridMultilevel"/>
    <w:tmpl w:val="F684B59A"/>
    <w:lvl w:ilvl="0" w:tplc="66A07C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05438"/>
    <w:multiLevelType w:val="hybridMultilevel"/>
    <w:tmpl w:val="3D3816AA"/>
    <w:lvl w:ilvl="0" w:tplc="1BD8806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B070B"/>
    <w:multiLevelType w:val="hybridMultilevel"/>
    <w:tmpl w:val="F2B4A8E0"/>
    <w:lvl w:ilvl="0" w:tplc="66A07C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65D5D"/>
    <w:multiLevelType w:val="hybridMultilevel"/>
    <w:tmpl w:val="2370FDC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C427B"/>
    <w:multiLevelType w:val="hybridMultilevel"/>
    <w:tmpl w:val="F40637B4"/>
    <w:lvl w:ilvl="0" w:tplc="1BD8806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1C1"/>
    <w:rsid w:val="00000B12"/>
    <w:rsid w:val="000C45B0"/>
    <w:rsid w:val="001366C5"/>
    <w:rsid w:val="002F449B"/>
    <w:rsid w:val="00352A6E"/>
    <w:rsid w:val="00465B49"/>
    <w:rsid w:val="00467B0A"/>
    <w:rsid w:val="00487F02"/>
    <w:rsid w:val="004C2324"/>
    <w:rsid w:val="0056490A"/>
    <w:rsid w:val="005C71C1"/>
    <w:rsid w:val="00724D8C"/>
    <w:rsid w:val="00760D1F"/>
    <w:rsid w:val="00834C2E"/>
    <w:rsid w:val="00955E9A"/>
    <w:rsid w:val="009F1A77"/>
    <w:rsid w:val="00AA7388"/>
    <w:rsid w:val="00D1240E"/>
    <w:rsid w:val="00E7612E"/>
    <w:rsid w:val="00EB2F1E"/>
    <w:rsid w:val="00ED31BD"/>
    <w:rsid w:val="00EF736C"/>
    <w:rsid w:val="00F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C1"/>
    <w:pPr>
      <w:ind w:left="720"/>
      <w:contextualSpacing/>
    </w:pPr>
  </w:style>
  <w:style w:type="table" w:styleId="TableGrid">
    <w:name w:val="Table Grid"/>
    <w:basedOn w:val="TableNormal"/>
    <w:rsid w:val="005C7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8F0AAD-2555-4523-A1C8-40CBFDC9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 SANJA</dc:creator>
  <cp:keywords/>
  <dc:description/>
  <cp:lastModifiedBy>Riki</cp:lastModifiedBy>
  <cp:revision>8</cp:revision>
  <dcterms:created xsi:type="dcterms:W3CDTF">2013-06-07T22:20:00Z</dcterms:created>
  <dcterms:modified xsi:type="dcterms:W3CDTF">2015-05-15T18:45:00Z</dcterms:modified>
</cp:coreProperties>
</file>